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CE" w:rsidRDefault="0046558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_______________________________________________________________________</w:t>
      </w:r>
    </w:p>
    <w:p w:rsidR="00FF3D6D" w:rsidRDefault="00FF3D6D" w:rsidP="00FF3D6D">
      <w:pPr>
        <w:jc w:val="both"/>
        <w:rPr>
          <w:rFonts w:ascii="Arial Narrow" w:hAnsi="Arial Narrow"/>
          <w:sz w:val="20"/>
          <w:szCs w:val="20"/>
        </w:rPr>
      </w:pPr>
    </w:p>
    <w:p w:rsidR="00FF3D6D" w:rsidRPr="00FF3D6D" w:rsidRDefault="006508C3" w:rsidP="00FF3D6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Postup vlastníka bytu pri  montáži zariadení na spoločné časti bytového domu – fasáda, strecha, balkón, lodžia</w:t>
      </w:r>
    </w:p>
    <w:p w:rsidR="00FF3D6D" w:rsidRDefault="00FF3D6D" w:rsidP="00FF3D6D">
      <w:pPr>
        <w:jc w:val="both"/>
        <w:rPr>
          <w:rFonts w:ascii="Arial Narrow" w:hAnsi="Arial Narrow"/>
        </w:rPr>
      </w:pPr>
      <w:r w:rsidRPr="00FF3D6D">
        <w:rPr>
          <w:rFonts w:ascii="Arial Narrow" w:hAnsi="Arial Narrow"/>
        </w:rPr>
        <w:t xml:space="preserve">1. </w:t>
      </w:r>
      <w:r w:rsidR="006508C3">
        <w:rPr>
          <w:rFonts w:ascii="Arial Narrow" w:hAnsi="Arial Narrow"/>
        </w:rPr>
        <w:t>Požiadať správcu</w:t>
      </w:r>
      <w:r w:rsidRPr="00FF3D6D">
        <w:rPr>
          <w:rFonts w:ascii="Arial Narrow" w:hAnsi="Arial Narrow"/>
        </w:rPr>
        <w:t xml:space="preserve"> </w:t>
      </w:r>
      <w:r w:rsidR="006508C3">
        <w:rPr>
          <w:rFonts w:ascii="Arial Narrow" w:hAnsi="Arial Narrow"/>
        </w:rPr>
        <w:t>(spoločenstvo vlastníkov bytov) formou žiadosti o stanovisko k montáži s definovaním účelu alebo typu umiestňovania zariadenia (napr. klimatizačnej jednotky, antény, paraboly, sušiaka, držiaka a pod.)</w:t>
      </w:r>
    </w:p>
    <w:p w:rsidR="006508C3" w:rsidRDefault="006508C3" w:rsidP="00FF3D6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Súčasťou žiadosti bude súhlasné stanovisko užívateľov bezprostredne susediacich s bytom užívateľa (vedľa, nad a pod bytom)</w:t>
      </w:r>
    </w:p>
    <w:p w:rsidR="006508C3" w:rsidRDefault="006508C3" w:rsidP="00FF3D6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Montáž zariadení musia vykonávať  odborne spôsobilé osoby s oprávnením na túto činnosť (ak je takého oprávnenie potrebné pre výkon činnosti).</w:t>
      </w:r>
    </w:p>
    <w:p w:rsidR="006508C3" w:rsidRDefault="006508C3" w:rsidP="00FF3D6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 V prípade zatepleného bytového domu je potrebné pred montážou konzultovať so správcom hrúbku zateplenia v mieste montáže (e mailom, telefonicky) a zvoliť vhodný spôsob kotvenia.</w:t>
      </w:r>
    </w:p>
    <w:p w:rsidR="006508C3" w:rsidRDefault="006508C3" w:rsidP="00FF3D6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5. Montáž sa môže realizovať až po vydaní stanoviska správcu</w:t>
      </w:r>
    </w:p>
    <w:p w:rsidR="006508C3" w:rsidRDefault="006508C3" w:rsidP="00FF3D6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6. Montáž zariadení do prístupných spoločných častí domu ako je schodisko, strecha, vestibul, </w:t>
      </w:r>
      <w:proofErr w:type="spellStart"/>
      <w:r>
        <w:rPr>
          <w:rFonts w:ascii="Arial Narrow" w:hAnsi="Arial Narrow"/>
        </w:rPr>
        <w:t>zádverie</w:t>
      </w:r>
      <w:proofErr w:type="spellEnd"/>
      <w:r>
        <w:rPr>
          <w:rFonts w:ascii="Arial Narrow" w:hAnsi="Arial Narrow"/>
        </w:rPr>
        <w:t xml:space="preserve"> a pod. nie je povolené.</w:t>
      </w:r>
    </w:p>
    <w:p w:rsidR="006508C3" w:rsidRDefault="006508C3" w:rsidP="00FF3D6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7. Zariadenia pre jednotlivé byty je možné inštalovať na fasádu bytového domu tak, aby bol odvod kondenzátu, prípadne stekajúcej vody riešený spôsobom, aby ostatní vlastníci bytov neboli obťažovaní a aby majetok ostatných vlastníkov bytov v bytovom dome nebol poškodený.</w:t>
      </w:r>
    </w:p>
    <w:p w:rsidR="006508C3" w:rsidRDefault="006508C3" w:rsidP="00FF3D6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8. Prestupy z vonkajšej klimatizačnej jednotky do bytu a napájanie na klimatizačnú jednotku musia byť umiestnené za klimatizačnou jednotkou.</w:t>
      </w:r>
    </w:p>
    <w:p w:rsidR="006508C3" w:rsidRDefault="006508C3" w:rsidP="00FF3D6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9. Iné typy prestupov, uloženia káblov, úchytov zariadení musia byť riešené vizuálne nerušivo, dostatočne pevne tak, aby nedochádzalo k poškodzovaniu spoločných častí bytového domu a</w:t>
      </w:r>
      <w:r w:rsidR="00E3494E">
        <w:rPr>
          <w:rFonts w:ascii="Arial Narrow" w:hAnsi="Arial Narrow"/>
        </w:rPr>
        <w:t> majetku ostatných vlastníkov   bytov týmito zariadeniami (hlavne počas vetra, dažďa, sneženia – napr. zatekanie).</w:t>
      </w:r>
    </w:p>
    <w:p w:rsidR="00E3494E" w:rsidRDefault="00E3494E" w:rsidP="00FF3D6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10. Za prípadné poškodenia spoločných častí domu zodpovedá v plnom rozsahu vlastník bytu ku ktorému prislúchajú predmetné zariadenia.</w:t>
      </w:r>
    </w:p>
    <w:p w:rsidR="00E3494E" w:rsidRDefault="00E3494E" w:rsidP="00FF3D6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11. Presnejšie podmienky a požiadavky na umiestňovanie zariadení na spoločné zariadenia domu môže bližšie upravovať domový poriadok bytového domu. </w:t>
      </w:r>
    </w:p>
    <w:p w:rsidR="00E3494E" w:rsidRDefault="00E3494E" w:rsidP="00FF3D6D">
      <w:pPr>
        <w:jc w:val="both"/>
        <w:rPr>
          <w:rFonts w:ascii="Arial Narrow" w:hAnsi="Arial Narrow"/>
        </w:rPr>
      </w:pPr>
    </w:p>
    <w:p w:rsidR="00E3494E" w:rsidRDefault="00E3494E" w:rsidP="00FF3D6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SLUŽBYT LEVICE, správca bytových domov</w:t>
      </w:r>
    </w:p>
    <w:p w:rsidR="006508C3" w:rsidRDefault="006508C3" w:rsidP="00FF3D6D">
      <w:pPr>
        <w:jc w:val="both"/>
        <w:rPr>
          <w:rFonts w:ascii="Arial Narrow" w:hAnsi="Arial Narrow"/>
        </w:rPr>
      </w:pPr>
    </w:p>
    <w:p w:rsidR="00FF3D6D" w:rsidRDefault="00FF3D6D" w:rsidP="005B1FB2">
      <w:pPr>
        <w:ind w:left="4956" w:firstLine="708"/>
        <w:jc w:val="both"/>
        <w:rPr>
          <w:rFonts w:ascii="Arial Narrow" w:hAnsi="Arial Narrow"/>
          <w:sz w:val="20"/>
          <w:szCs w:val="20"/>
        </w:rPr>
      </w:pPr>
    </w:p>
    <w:p w:rsidR="00FF3D6D" w:rsidRPr="00FF3D6D" w:rsidRDefault="00FF3D6D" w:rsidP="00FF3D6D">
      <w:pPr>
        <w:spacing w:line="240" w:lineRule="auto"/>
        <w:ind w:left="4956" w:firstLine="709"/>
        <w:jc w:val="both"/>
        <w:rPr>
          <w:rFonts w:ascii="Arial Narrow" w:hAnsi="Arial Narrow"/>
          <w:sz w:val="20"/>
          <w:szCs w:val="20"/>
        </w:rPr>
      </w:pPr>
    </w:p>
    <w:sectPr w:rsidR="00FF3D6D" w:rsidRPr="00FF3D6D" w:rsidSect="00685F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8C3" w:rsidRDefault="006508C3" w:rsidP="005B1FB2">
      <w:pPr>
        <w:spacing w:after="0" w:line="240" w:lineRule="auto"/>
      </w:pPr>
      <w:r>
        <w:separator/>
      </w:r>
    </w:p>
  </w:endnote>
  <w:endnote w:type="continuationSeparator" w:id="1">
    <w:p w:rsidR="006508C3" w:rsidRDefault="006508C3" w:rsidP="005B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8C3" w:rsidRDefault="006508C3">
    <w:pPr>
      <w:pStyle w:val="Pt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____________________________________________________________________________________________________________________________</w:t>
    </w:r>
  </w:p>
  <w:p w:rsidR="006508C3" w:rsidRPr="00C3075F" w:rsidRDefault="006508C3">
    <w:pPr>
      <w:pStyle w:val="Pta"/>
      <w:rPr>
        <w:rFonts w:ascii="Arial Narrow" w:hAnsi="Arial Narrow"/>
        <w:sz w:val="16"/>
        <w:szCs w:val="16"/>
      </w:rPr>
    </w:pPr>
    <w:r w:rsidRPr="00C3075F">
      <w:rPr>
        <w:rFonts w:ascii="Arial Narrow" w:hAnsi="Arial Narrow"/>
        <w:sz w:val="16"/>
        <w:szCs w:val="16"/>
      </w:rPr>
      <w:t xml:space="preserve">SLUŽBYT LEVICE, spol. s r.o.      </w:t>
    </w:r>
    <w:r>
      <w:rPr>
        <w:rFonts w:ascii="Arial Narrow" w:hAnsi="Arial Narrow"/>
        <w:sz w:val="16"/>
        <w:szCs w:val="16"/>
      </w:rPr>
      <w:t xml:space="preserve">     </w:t>
    </w:r>
    <w:r w:rsidRPr="00C3075F">
      <w:rPr>
        <w:rFonts w:ascii="Arial Narrow" w:hAnsi="Arial Narrow"/>
        <w:sz w:val="16"/>
        <w:szCs w:val="16"/>
      </w:rPr>
      <w:t xml:space="preserve"> 036/6312297                                         </w:t>
    </w:r>
    <w:r>
      <w:rPr>
        <w:rFonts w:ascii="Arial Narrow" w:hAnsi="Arial Narrow"/>
        <w:sz w:val="16"/>
        <w:szCs w:val="16"/>
      </w:rPr>
      <w:t xml:space="preserve">     </w:t>
    </w:r>
    <w:r w:rsidRPr="00C3075F">
      <w:rPr>
        <w:rFonts w:ascii="Arial Narrow" w:hAnsi="Arial Narrow"/>
        <w:sz w:val="16"/>
        <w:szCs w:val="16"/>
      </w:rPr>
      <w:t>IČO: 34117989                    Bankové spojenie: SLSP</w:t>
    </w:r>
  </w:p>
  <w:p w:rsidR="006508C3" w:rsidRPr="00C3075F" w:rsidRDefault="006508C3">
    <w:pPr>
      <w:pStyle w:val="Pta"/>
      <w:rPr>
        <w:rFonts w:ascii="Arial Narrow" w:hAnsi="Arial Narrow"/>
        <w:sz w:val="16"/>
        <w:szCs w:val="16"/>
      </w:rPr>
    </w:pPr>
    <w:r w:rsidRPr="00C3075F">
      <w:rPr>
        <w:rFonts w:ascii="Arial Narrow" w:hAnsi="Arial Narrow"/>
        <w:sz w:val="16"/>
        <w:szCs w:val="16"/>
      </w:rPr>
      <w:t xml:space="preserve">Poľná 8                                          </w:t>
    </w:r>
    <w:r>
      <w:rPr>
        <w:rFonts w:ascii="Arial Narrow" w:hAnsi="Arial Narrow"/>
        <w:sz w:val="16"/>
        <w:szCs w:val="16"/>
      </w:rPr>
      <w:t xml:space="preserve">     </w:t>
    </w:r>
    <w:r w:rsidRPr="00C3075F">
      <w:rPr>
        <w:rFonts w:ascii="Arial Narrow" w:hAnsi="Arial Narrow"/>
        <w:sz w:val="16"/>
        <w:szCs w:val="16"/>
      </w:rPr>
      <w:t xml:space="preserve"> </w:t>
    </w:r>
    <w:proofErr w:type="spellStart"/>
    <w:r w:rsidRPr="00C3075F">
      <w:rPr>
        <w:rFonts w:ascii="Arial Narrow" w:hAnsi="Arial Narrow"/>
        <w:sz w:val="16"/>
        <w:szCs w:val="16"/>
      </w:rPr>
      <w:t>e-mail:mail@sluzbytlevice.sk</w:t>
    </w:r>
    <w:proofErr w:type="spellEnd"/>
    <w:r w:rsidRPr="00C3075F">
      <w:rPr>
        <w:rFonts w:ascii="Arial Narrow" w:hAnsi="Arial Narrow"/>
        <w:sz w:val="16"/>
        <w:szCs w:val="16"/>
      </w:rPr>
      <w:t xml:space="preserve">               </w:t>
    </w:r>
    <w:r>
      <w:rPr>
        <w:rFonts w:ascii="Arial Narrow" w:hAnsi="Arial Narrow"/>
        <w:sz w:val="16"/>
        <w:szCs w:val="16"/>
      </w:rPr>
      <w:t xml:space="preserve">     </w:t>
    </w:r>
    <w:r w:rsidRPr="00C3075F">
      <w:rPr>
        <w:rFonts w:ascii="Arial Narrow" w:hAnsi="Arial Narrow"/>
        <w:sz w:val="16"/>
        <w:szCs w:val="16"/>
      </w:rPr>
      <w:t xml:space="preserve"> DIČ: 2020402692                 </w:t>
    </w:r>
    <w:proofErr w:type="spellStart"/>
    <w:r w:rsidRPr="00C3075F">
      <w:rPr>
        <w:rFonts w:ascii="Arial Narrow" w:hAnsi="Arial Narrow"/>
        <w:sz w:val="16"/>
        <w:szCs w:val="16"/>
      </w:rPr>
      <w:t>č.ú</w:t>
    </w:r>
    <w:proofErr w:type="spellEnd"/>
    <w:r w:rsidRPr="00C3075F">
      <w:rPr>
        <w:rFonts w:ascii="Arial Narrow" w:hAnsi="Arial Narrow"/>
        <w:sz w:val="16"/>
        <w:szCs w:val="16"/>
      </w:rPr>
      <w:t xml:space="preserve">. 0221398470/0900      </w:t>
    </w:r>
  </w:p>
  <w:p w:rsidR="006508C3" w:rsidRPr="00C3075F" w:rsidRDefault="006508C3">
    <w:pPr>
      <w:pStyle w:val="Pta"/>
      <w:rPr>
        <w:rFonts w:ascii="Arial Narrow" w:hAnsi="Arial Narrow"/>
        <w:sz w:val="16"/>
        <w:szCs w:val="16"/>
      </w:rPr>
    </w:pPr>
    <w:r w:rsidRPr="00C3075F">
      <w:rPr>
        <w:rFonts w:ascii="Arial Narrow" w:hAnsi="Arial Narrow"/>
        <w:sz w:val="16"/>
        <w:szCs w:val="16"/>
      </w:rPr>
      <w:t xml:space="preserve">934 03 Levice                              </w:t>
    </w:r>
    <w:r>
      <w:rPr>
        <w:rFonts w:ascii="Arial Narrow" w:hAnsi="Arial Narrow"/>
        <w:sz w:val="16"/>
        <w:szCs w:val="16"/>
      </w:rPr>
      <w:t xml:space="preserve">     </w:t>
    </w:r>
    <w:r w:rsidRPr="00C3075F">
      <w:rPr>
        <w:rFonts w:ascii="Arial Narrow" w:hAnsi="Arial Narrow"/>
        <w:sz w:val="16"/>
        <w:szCs w:val="16"/>
      </w:rPr>
      <w:t xml:space="preserve">   OR OS NR oddiel </w:t>
    </w:r>
    <w:proofErr w:type="spellStart"/>
    <w:r w:rsidRPr="00C3075F">
      <w:rPr>
        <w:rFonts w:ascii="Arial Narrow" w:hAnsi="Arial Narrow"/>
        <w:sz w:val="16"/>
        <w:szCs w:val="16"/>
      </w:rPr>
      <w:t>Sro</w:t>
    </w:r>
    <w:proofErr w:type="spellEnd"/>
    <w:r w:rsidRPr="00C3075F">
      <w:rPr>
        <w:rFonts w:ascii="Arial Narrow" w:hAnsi="Arial Narrow"/>
        <w:sz w:val="16"/>
        <w:szCs w:val="16"/>
      </w:rPr>
      <w:t xml:space="preserve">, </w:t>
    </w:r>
    <w:proofErr w:type="spellStart"/>
    <w:r w:rsidRPr="00C3075F">
      <w:rPr>
        <w:rFonts w:ascii="Arial Narrow" w:hAnsi="Arial Narrow"/>
        <w:sz w:val="16"/>
        <w:szCs w:val="16"/>
      </w:rPr>
      <w:t>vl.č</w:t>
    </w:r>
    <w:proofErr w:type="spellEnd"/>
    <w:r w:rsidRPr="00C3075F">
      <w:rPr>
        <w:rFonts w:ascii="Arial Narrow" w:hAnsi="Arial Narrow"/>
        <w:sz w:val="16"/>
        <w:szCs w:val="16"/>
      </w:rPr>
      <w:t xml:space="preserve">. 1142/N      </w:t>
    </w:r>
    <w:r>
      <w:rPr>
        <w:rFonts w:ascii="Arial Narrow" w:hAnsi="Arial Narrow"/>
        <w:sz w:val="16"/>
        <w:szCs w:val="16"/>
      </w:rPr>
      <w:t xml:space="preserve">     </w:t>
    </w:r>
    <w:r w:rsidRPr="00C3075F">
      <w:rPr>
        <w:rFonts w:ascii="Arial Narrow" w:hAnsi="Arial Narrow"/>
        <w:sz w:val="16"/>
        <w:szCs w:val="16"/>
      </w:rPr>
      <w:t xml:space="preserve">IČDPH: SK2020402692      IBAN: SK57 0900 0000 0002 2139 8470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8C3" w:rsidRDefault="006508C3" w:rsidP="005B1FB2">
      <w:pPr>
        <w:spacing w:after="0" w:line="240" w:lineRule="auto"/>
      </w:pPr>
      <w:r>
        <w:separator/>
      </w:r>
    </w:p>
  </w:footnote>
  <w:footnote w:type="continuationSeparator" w:id="1">
    <w:p w:rsidR="006508C3" w:rsidRDefault="006508C3" w:rsidP="005B1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8C3" w:rsidRDefault="006508C3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-147320</wp:posOffset>
          </wp:positionH>
          <wp:positionV relativeFrom="paragraph">
            <wp:posOffset>102870</wp:posOffset>
          </wp:positionV>
          <wp:extent cx="1552575" cy="615315"/>
          <wp:effectExtent l="19050" t="0" r="9525" b="0"/>
          <wp:wrapTopAndBottom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15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B1FB2"/>
    <w:rsid w:val="002F48BB"/>
    <w:rsid w:val="0033292F"/>
    <w:rsid w:val="00455AF2"/>
    <w:rsid w:val="00465584"/>
    <w:rsid w:val="004A10A3"/>
    <w:rsid w:val="005B1FB2"/>
    <w:rsid w:val="006508C3"/>
    <w:rsid w:val="00685F95"/>
    <w:rsid w:val="007B68D5"/>
    <w:rsid w:val="007C7B2F"/>
    <w:rsid w:val="00B038EB"/>
    <w:rsid w:val="00B57797"/>
    <w:rsid w:val="00C3075F"/>
    <w:rsid w:val="00D44660"/>
    <w:rsid w:val="00D47020"/>
    <w:rsid w:val="00D74B86"/>
    <w:rsid w:val="00E3494E"/>
    <w:rsid w:val="00EF6080"/>
    <w:rsid w:val="00FD7FCE"/>
    <w:rsid w:val="00FF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5F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B1FB2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5B1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B1FB2"/>
  </w:style>
  <w:style w:type="paragraph" w:styleId="Pta">
    <w:name w:val="footer"/>
    <w:basedOn w:val="Normlny"/>
    <w:link w:val="PtaChar"/>
    <w:uiPriority w:val="99"/>
    <w:unhideWhenUsed/>
    <w:rsid w:val="005B1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1FB2"/>
  </w:style>
  <w:style w:type="paragraph" w:styleId="Textbubliny">
    <w:name w:val="Balloon Text"/>
    <w:basedOn w:val="Normlny"/>
    <w:link w:val="TextbublinyChar"/>
    <w:uiPriority w:val="99"/>
    <w:semiHidden/>
    <w:unhideWhenUsed/>
    <w:rsid w:val="005B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1FB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50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Rybarova</dc:creator>
  <cp:lastModifiedBy>Rybarova</cp:lastModifiedBy>
  <cp:revision>3</cp:revision>
  <dcterms:created xsi:type="dcterms:W3CDTF">2021-05-27T08:08:00Z</dcterms:created>
  <dcterms:modified xsi:type="dcterms:W3CDTF">2021-05-27T08:22:00Z</dcterms:modified>
</cp:coreProperties>
</file>